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textAlignment w:val="center"/>
        <w:rPr>
          <w:rFonts w:hint="default" w:ascii="方正小标宋_GBK" w:hAnsi="方正小标宋_GBK" w:eastAsia="方正小标宋_GBK" w:cs="方正小标宋_GBK"/>
          <w:b/>
          <w:color w:val="000000"/>
          <w:kern w:val="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color w:val="000000"/>
          <w:kern w:val="0"/>
          <w:sz w:val="40"/>
          <w:szCs w:val="40"/>
          <w:lang w:val="en-US" w:eastAsia="zh-CN"/>
        </w:rPr>
        <w:t>项目服务清单及报价表</w:t>
      </w:r>
    </w:p>
    <w:tbl>
      <w:tblPr>
        <w:tblStyle w:val="5"/>
        <w:tblW w:w="10680" w:type="dxa"/>
        <w:tblInd w:w="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2"/>
        <w:gridCol w:w="2018"/>
        <w:gridCol w:w="783"/>
        <w:gridCol w:w="1224"/>
        <w:gridCol w:w="1144"/>
        <w:gridCol w:w="1385"/>
        <w:gridCol w:w="1681"/>
        <w:gridCol w:w="193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80" w:type="dxa"/>
            <w:gridSpan w:val="8"/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一、净化空调部分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技术维保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801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122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114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38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单价(项/）</w:t>
            </w:r>
          </w:p>
        </w:tc>
        <w:tc>
          <w:tcPr>
            <w:tcW w:w="168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93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801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空调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模块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机组</w:t>
            </w:r>
          </w:p>
        </w:tc>
        <w:tc>
          <w:tcPr>
            <w:tcW w:w="122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4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38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包括三次换水120公斤专用除垢剂清洗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模块机组翅片清洗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台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过滤器、静压箱、水循环系统空调配套系统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过滤器清洗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循环水泵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噪音测试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自动补水系统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限流检查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电动水阀器、电动风量阀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检查工作灵敏度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各级用房（微粒数、细菌数）测试。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作面气流风速测试或高效送风末端送风量测试。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各级用房的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噪音</w:t>
            </w:r>
            <w:r>
              <w:rPr>
                <w:rFonts w:hint="eastAsia" w:ascii="宋体" w:hAnsi="宋体" w:cs="宋体"/>
                <w:sz w:val="24"/>
              </w:rPr>
              <w:t>测试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盘管风机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107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台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过滤网清洗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.开机调试包括产科儿科血透室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小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计</w:t>
            </w:r>
          </w:p>
        </w:tc>
        <w:tc>
          <w:tcPr>
            <w:tcW w:w="73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楷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________________（大写：__________）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80" w:type="dxa"/>
            <w:gridSpan w:val="8"/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二、手术室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ICU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产科，新生儿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血透室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val="en-US" w:eastAsia="zh-CN"/>
              </w:rPr>
              <w:t>发热门诊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供应室层流净化，新风系统部分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技术维保检测</w:t>
            </w:r>
          </w:p>
          <w:tbl>
            <w:tblPr>
              <w:tblStyle w:val="5"/>
              <w:tblW w:w="1059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50"/>
              <w:gridCol w:w="2625"/>
              <w:gridCol w:w="445"/>
              <w:gridCol w:w="879"/>
              <w:gridCol w:w="1148"/>
              <w:gridCol w:w="1324"/>
              <w:gridCol w:w="37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03" w:hRule="atLeast"/>
              </w:trPr>
              <w:tc>
                <w:tcPr>
                  <w:tcW w:w="450" w:type="dxa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262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44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879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1148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单价(</w:t>
                  </w: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项/年</w:t>
                  </w: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</w:p>
              </w:tc>
              <w:tc>
                <w:tcPr>
                  <w:tcW w:w="1324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合计</w:t>
                  </w:r>
                </w:p>
              </w:tc>
              <w:tc>
                <w:tcPr>
                  <w:tcW w:w="3727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备注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净化风柜空调机组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 w:rightChars="0"/>
                    <w:jc w:val="left"/>
                    <w:textAlignment w:val="center"/>
                    <w:rPr>
                      <w:rFonts w:hint="default" w:ascii="宋体" w:hAnsi="宋体" w:eastAsia="宋体" w:cs="楷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包括皮带，噪音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604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</w:rPr>
                    <w:t>控制箱柜P</w:t>
                  </w:r>
                  <w:r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  <w:t>LC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 w:rightChars="0"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测试工作状况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2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电极加湿器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  <w:t>包括三次换水50公斤专用除垢剂清洗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加湿器前置过滤器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拆除清洗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压差报警系统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测试调试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温湿度信号反馈系统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检查实际温度湿度的实况差别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隔离安全电压保护系统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default" w:ascii="宋体" w:hAnsi="宋体" w:eastAsia="宋体" w:cs="楷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检测绝缘体</w:t>
                  </w: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.电流.工作温度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小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 xml:space="preserve">  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计</w:t>
                  </w:r>
                </w:p>
              </w:tc>
              <w:tc>
                <w:tcPr>
                  <w:tcW w:w="7523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default" w:ascii="宋体" w:hAnsi="宋体" w:cs="楷体"/>
                      <w:color w:val="000000"/>
                      <w:kern w:val="0"/>
                      <w:sz w:val="22"/>
                      <w:szCs w:val="22"/>
                      <w:lang w:val="en-US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678" w:hRule="atLeast"/>
              </w:trPr>
              <w:tc>
                <w:tcPr>
                  <w:tcW w:w="10598" w:type="dxa"/>
                  <w:gridSpan w:val="7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both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三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、手术室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ICU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产科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新生儿ICU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血透室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供应室层流净化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，设备技术维保巡检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69" w:hRule="atLeast"/>
              </w:trPr>
              <w:tc>
                <w:tcPr>
                  <w:tcW w:w="450" w:type="dxa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262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44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879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1148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单价(项/年）</w:t>
                  </w:r>
                </w:p>
              </w:tc>
              <w:tc>
                <w:tcPr>
                  <w:tcW w:w="1324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合计</w:t>
                  </w:r>
                </w:p>
              </w:tc>
              <w:tc>
                <w:tcPr>
                  <w:tcW w:w="3727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备注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49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电动门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樘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皮带，噪音，感应测试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67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自动洗手池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台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感应灵敏度水温，水量检测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45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M</w:t>
                  </w: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EPS</w:t>
                  </w: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不间断电源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电流检测</w:t>
                  </w: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.储量时间.蓄电池老化状况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99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保温保冷柜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制冷压机工作状态检查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16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小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 xml:space="preserve">   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计</w:t>
                  </w:r>
                </w:p>
              </w:tc>
              <w:tc>
                <w:tcPr>
                  <w:tcW w:w="7523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</w:tbl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0680" w:type="dxa"/>
            <w:gridSpan w:val="8"/>
            <w:noWrap w:val="0"/>
            <w:vAlign w:val="center"/>
          </w:tcPr>
          <w:tbl>
            <w:tblPr>
              <w:tblStyle w:val="5"/>
              <w:tblW w:w="10732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"/>
              <w:gridCol w:w="578"/>
              <w:gridCol w:w="37"/>
              <w:gridCol w:w="1726"/>
              <w:gridCol w:w="14"/>
              <w:gridCol w:w="2745"/>
              <w:gridCol w:w="10"/>
              <w:gridCol w:w="815"/>
              <w:gridCol w:w="36"/>
              <w:gridCol w:w="994"/>
              <w:gridCol w:w="1100"/>
              <w:gridCol w:w="34"/>
              <w:gridCol w:w="1301"/>
              <w:gridCol w:w="1269"/>
              <w:gridCol w:w="7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510" w:hRule="atLeast"/>
              </w:trPr>
              <w:tc>
                <w:tcPr>
                  <w:tcW w:w="10660" w:type="dxa"/>
                  <w:gridSpan w:val="1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bookmarkStart w:id="0" w:name="OLE_LINK13"/>
                  <w:bookmarkStart w:id="1" w:name="OLE_LINK20"/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  <w:lang w:eastAsia="zh-CN"/>
                    </w:rPr>
                    <w:t>四、医用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</w:rPr>
                    <w:t>中心供气系统定期维保耗材</w:t>
                  </w:r>
                  <w:bookmarkEnd w:id="0"/>
                  <w:bookmarkEnd w:id="1"/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序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配件名称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规格件号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单价</w:t>
                  </w: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合价</w:t>
                  </w:r>
                </w:p>
              </w:tc>
              <w:tc>
                <w:tcPr>
                  <w:tcW w:w="1269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备注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空气过滤器芯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622185501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nil"/>
                    <w:left w:val="nil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20" w:lineRule="exact"/>
                    <w:jc w:val="left"/>
                    <w:rPr>
                      <w:rFonts w:hint="default" w:ascii="宋体" w:hAnsi="宋体" w:eastAsia="宋体" w:cs="宋体"/>
                      <w:bCs/>
                      <w:kern w:val="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bCs/>
                      <w:kern w:val="0"/>
                      <w:sz w:val="24"/>
                      <w:szCs w:val="24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9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油过滤器芯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P162575250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油气分离器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1092081300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1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螺杆保护液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2901 1701 00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桶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8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卸荷阀保养包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1092 2073 63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639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管道过滤芯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V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O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L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M100-100E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活性碳过滤芯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CJ-020H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8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氧气增压机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WWY-30\1-10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69" w:type="dxa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eastAsia="zh-CN"/>
                    </w:rPr>
                    <w:t>含：空滤、活塞环、导向环、弹力环、铝垫、吸气阀片、排气阀片、皮带、润滑脂。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9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静静音式空压机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  <w:lang w:val="en-US" w:eastAsia="zh-CN"/>
                    </w:rPr>
                    <w:t>WWD-1.6\8-C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10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管路过滤器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10F-26（三级）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36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11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M100/5L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桶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nil"/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spacing w:line="320" w:lineRule="exact"/>
                    <w:jc w:val="left"/>
                    <w:rPr>
                      <w:rFonts w:hint="eastAsia" w:ascii="宋体" w:hAnsi="宋体" w:eastAsia="宋体" w:cs="宋体"/>
                      <w:bCs/>
                      <w:kern w:val="0"/>
                      <w:sz w:val="28"/>
                      <w:szCs w:val="28"/>
                      <w:lang w:eastAsia="zh-CN"/>
                    </w:rPr>
                  </w:pPr>
                </w:p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37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12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0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0"/>
                    </w:rPr>
                    <w:t>油滤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90970900000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39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13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空滤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84040110000B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0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14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油雾分离器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96541600000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2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15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油粗滤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50600054400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42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16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除菌过滤芯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kern w:val="0"/>
                      <w:sz w:val="22"/>
                      <w:szCs w:val="22"/>
                    </w:rPr>
                    <w:t>26702010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69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72" w:type="dxa"/>
                <w:trHeight w:val="36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763" w:type="dxa"/>
                  <w:gridSpan w:val="2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小   计</w:t>
                  </w:r>
                </w:p>
              </w:tc>
              <w:tc>
                <w:tcPr>
                  <w:tcW w:w="8318" w:type="dxa"/>
                  <w:gridSpan w:val="10"/>
                  <w:tcBorders>
                    <w:top w:val="single" w:color="auto" w:sz="8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80" w:hRule="atLeast"/>
              </w:trPr>
              <w:tc>
                <w:tcPr>
                  <w:tcW w:w="10659" w:type="dxa"/>
                  <w:gridSpan w:val="13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i w:val="0"/>
                      <w:iCs w:val="0"/>
                      <w:color w:val="000000"/>
                      <w:kern w:val="0"/>
                      <w:sz w:val="28"/>
                      <w:szCs w:val="28"/>
                      <w:u w:val="none"/>
                      <w:lang w:val="en-US" w:eastAsia="zh-CN" w:bidi="ar"/>
                    </w:rPr>
                    <w:t>五、空气净化系统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</w:rPr>
                    <w:t>定期维保耗材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序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部件名称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型号规格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年用量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单价</w:t>
                  </w: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2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39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高效过滤器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610*305*292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32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0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610*305*350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320*320*90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484*484*90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亚高效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592*592*292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490*592*292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中效过滤器F8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592*592*381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490*592*381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287*592*381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初效过滤器G4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595*595*46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493*595*46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290*595*46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年单次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回风过滤网10m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350*270*10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两批次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1058*205*10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90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两批次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255*255*10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两批次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355*355*10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两批次</w:t>
                  </w:r>
                  <w:bookmarkStart w:id="2" w:name="_GoBack"/>
                  <w:bookmarkEnd w:id="2"/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管网二通阀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手术室办公区.ICU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wAfter w:w="0" w:type="auto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高效过滤器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630*630*90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41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320*320*90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26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初效过滤器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290*595*46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26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中效过滤器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287*592*138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26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72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小   计</w:t>
                  </w:r>
                </w:p>
              </w:tc>
              <w:tc>
                <w:tcPr>
                  <w:tcW w:w="8304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</w:tbl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六、合计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25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五项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总金额</w:t>
            </w:r>
          </w:p>
        </w:tc>
        <w:tc>
          <w:tcPr>
            <w:tcW w:w="81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楷体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________________（大写：__________）</w:t>
            </w:r>
          </w:p>
        </w:tc>
      </w:tr>
    </w:tbl>
    <w:p>
      <w:pPr>
        <w:spacing w:line="420" w:lineRule="exact"/>
        <w:ind w:firstLine="562" w:firstLineChars="200"/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</w:pPr>
    </w:p>
    <w:p>
      <w:pPr>
        <w:spacing w:line="420" w:lineRule="exact"/>
        <w:ind w:firstLine="562" w:firstLineChars="200"/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注：报价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val="en-US" w:eastAsia="zh-CN"/>
        </w:rPr>
        <w:t>需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包含维护、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  <w:t>检查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，人工、差旅、技术服务、耗材采购、专业更换，税费及公司合理利润等综合费用。约定金额内的维修配件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  <w:t>。</w:t>
      </w:r>
    </w:p>
    <w:p>
      <w:r>
        <w:rPr>
          <w:rFonts w:hint="eastAsia" w:ascii="宋体" w:hAnsi="宋体" w:cs="宋体"/>
          <w:b/>
          <w:bCs/>
          <w:sz w:val="24"/>
          <w:szCs w:val="24"/>
        </w:rPr>
        <w:t xml:space="preserve">     </w:t>
      </w:r>
    </w:p>
    <w:sectPr>
      <w:pgSz w:w="11906" w:h="16838"/>
      <w:pgMar w:top="1440" w:right="567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3739F6"/>
    <w:rsid w:val="00F34017"/>
    <w:rsid w:val="099049CD"/>
    <w:rsid w:val="173739F6"/>
    <w:rsid w:val="383452C0"/>
    <w:rsid w:val="474F66A0"/>
    <w:rsid w:val="5F4D422D"/>
    <w:rsid w:val="6079035B"/>
    <w:rsid w:val="6A270807"/>
    <w:rsid w:val="78F1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2024-05-21T08:10:00Z</dcterms:created>
  <dc:creator>李想</dc:creator>
  <cp:lastModifiedBy>李想</cp:lastModifiedBy>
  <dcterms:modified xsi:type="dcterms:W3CDTF">2024-06-12T08:55:38Z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5AC278AB6C8B43AA91B15F772EA31BEC</vt:lpwstr>
  </property>
</Properties>
</file>