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788F4" w14:textId="77777777" w:rsidR="00824BF9" w:rsidRPr="00824BF9" w:rsidRDefault="00824BF9" w:rsidP="00824BF9">
      <w:pPr>
        <w:pStyle w:val="a3"/>
        <w:shd w:val="clear" w:color="auto" w:fill="FFFFFF"/>
        <w:spacing w:before="255" w:beforeAutospacing="0" w:after="255" w:afterAutospacing="0" w:line="580" w:lineRule="exact"/>
        <w:contextualSpacing/>
        <w:jc w:val="center"/>
        <w:rPr>
          <w:rFonts w:ascii="黑体" w:eastAsia="黑体" w:hAnsi="黑体" w:cs="Times New Roman"/>
          <w:color w:val="333333"/>
          <w:sz w:val="44"/>
          <w:szCs w:val="44"/>
        </w:rPr>
      </w:pPr>
      <w:r w:rsidRPr="00824BF9">
        <w:rPr>
          <w:rFonts w:ascii="黑体" w:eastAsia="黑体" w:hAnsi="黑体" w:hint="eastAsia"/>
          <w:color w:val="000000"/>
          <w:sz w:val="44"/>
          <w:szCs w:val="44"/>
          <w:shd w:val="clear" w:color="auto" w:fill="FFFFFF"/>
        </w:rPr>
        <w:t>报名表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389"/>
        <w:gridCol w:w="1982"/>
        <w:gridCol w:w="2269"/>
        <w:gridCol w:w="2084"/>
        <w:gridCol w:w="2684"/>
      </w:tblGrid>
      <w:tr w:rsidR="00824BF9" w14:paraId="7CB95579" w14:textId="77777777" w:rsidTr="00824BF9">
        <w:trPr>
          <w:trHeight w:val="816"/>
        </w:trPr>
        <w:tc>
          <w:tcPr>
            <w:tcW w:w="5000" w:type="pct"/>
            <w:gridSpan w:val="5"/>
            <w:vAlign w:val="center"/>
          </w:tcPr>
          <w:p w14:paraId="4BEDCC09" w14:textId="77777777" w:rsidR="00824BF9" w:rsidRPr="00824BF9" w:rsidRDefault="00824BF9" w:rsidP="00824BF9">
            <w:pPr>
              <w:contextualSpacing/>
              <w:rPr>
                <w:rFonts w:ascii="仿宋" w:eastAsia="仿宋" w:hAnsi="仿宋" w:cs="Times New Roman"/>
                <w:sz w:val="28"/>
                <w:szCs w:val="28"/>
              </w:rPr>
            </w:pPr>
            <w:r w:rsidRPr="00824BF9">
              <w:rPr>
                <w:rStyle w:val="a5"/>
                <w:rFonts w:ascii="仿宋" w:eastAsia="仿宋" w:hAnsi="仿宋" w:cs="Arial" w:hint="eastAsia"/>
                <w:color w:val="000000"/>
                <w:sz w:val="28"/>
                <w:szCs w:val="28"/>
                <w:shd w:val="clear" w:color="auto" w:fill="FFFFFF"/>
              </w:rPr>
              <w:t>投项目名称：</w:t>
            </w:r>
          </w:p>
        </w:tc>
      </w:tr>
      <w:tr w:rsidR="00824BF9" w14:paraId="3B8F76AE" w14:textId="77777777" w:rsidTr="00824BF9">
        <w:trPr>
          <w:trHeight w:val="816"/>
        </w:trPr>
        <w:tc>
          <w:tcPr>
            <w:tcW w:w="1637" w:type="pct"/>
            <w:shd w:val="clear" w:color="auto" w:fill="F2F2F2" w:themeFill="background1" w:themeFillShade="F2"/>
            <w:vAlign w:val="center"/>
          </w:tcPr>
          <w:p w14:paraId="6D110BD9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824BF9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公司名称</w:t>
            </w:r>
          </w:p>
        </w:tc>
        <w:tc>
          <w:tcPr>
            <w:tcW w:w="739" w:type="pct"/>
            <w:shd w:val="clear" w:color="auto" w:fill="F2F2F2" w:themeFill="background1" w:themeFillShade="F2"/>
            <w:vAlign w:val="center"/>
          </w:tcPr>
          <w:p w14:paraId="42007EA4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824BF9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846" w:type="pct"/>
            <w:shd w:val="clear" w:color="auto" w:fill="F2F2F2" w:themeFill="background1" w:themeFillShade="F2"/>
            <w:vAlign w:val="center"/>
          </w:tcPr>
          <w:p w14:paraId="28072854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824BF9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777" w:type="pct"/>
            <w:shd w:val="clear" w:color="auto" w:fill="F2F2F2" w:themeFill="background1" w:themeFillShade="F2"/>
            <w:vAlign w:val="center"/>
          </w:tcPr>
          <w:p w14:paraId="35A2F4AF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824BF9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1000" w:type="pct"/>
            <w:shd w:val="clear" w:color="auto" w:fill="F2F2F2" w:themeFill="background1" w:themeFillShade="F2"/>
            <w:vAlign w:val="center"/>
          </w:tcPr>
          <w:p w14:paraId="4791B311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 w:rsidRPr="00824BF9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注册证</w:t>
            </w:r>
          </w:p>
        </w:tc>
      </w:tr>
      <w:tr w:rsidR="00824BF9" w14:paraId="4C372B74" w14:textId="77777777" w:rsidTr="00824BF9">
        <w:trPr>
          <w:trHeight w:val="816"/>
        </w:trPr>
        <w:tc>
          <w:tcPr>
            <w:tcW w:w="1637" w:type="pct"/>
            <w:vAlign w:val="center"/>
          </w:tcPr>
          <w:p w14:paraId="09C8D372" w14:textId="77777777" w:rsidR="00824BF9" w:rsidRPr="00824BF9" w:rsidRDefault="00824BF9" w:rsidP="00824BF9">
            <w:pPr>
              <w:contextualSpacing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739" w:type="pct"/>
            <w:vAlign w:val="center"/>
          </w:tcPr>
          <w:p w14:paraId="786474E8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846" w:type="pct"/>
            <w:vAlign w:val="center"/>
          </w:tcPr>
          <w:p w14:paraId="40E5E6D6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777" w:type="pct"/>
            <w:vAlign w:val="center"/>
          </w:tcPr>
          <w:p w14:paraId="4ED571A3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1000" w:type="pct"/>
            <w:vAlign w:val="center"/>
          </w:tcPr>
          <w:p w14:paraId="6D756882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  <w:tr w:rsidR="00824BF9" w14:paraId="2936AFE0" w14:textId="77777777" w:rsidTr="00824BF9">
        <w:trPr>
          <w:trHeight w:val="816"/>
        </w:trPr>
        <w:tc>
          <w:tcPr>
            <w:tcW w:w="1637" w:type="pct"/>
            <w:vAlign w:val="center"/>
          </w:tcPr>
          <w:p w14:paraId="7B8ACE17" w14:textId="77777777" w:rsidR="00824BF9" w:rsidRPr="00824BF9" w:rsidRDefault="00824BF9" w:rsidP="00824BF9">
            <w:pPr>
              <w:contextualSpacing/>
              <w:jc w:val="left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739" w:type="pct"/>
            <w:vAlign w:val="center"/>
          </w:tcPr>
          <w:p w14:paraId="1711371A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846" w:type="pct"/>
            <w:vAlign w:val="center"/>
          </w:tcPr>
          <w:p w14:paraId="0A7BA5E8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777" w:type="pct"/>
            <w:vAlign w:val="center"/>
          </w:tcPr>
          <w:p w14:paraId="4498775E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  <w:tc>
          <w:tcPr>
            <w:tcW w:w="1000" w:type="pct"/>
            <w:vAlign w:val="center"/>
          </w:tcPr>
          <w:p w14:paraId="282832EE" w14:textId="77777777" w:rsidR="00824BF9" w:rsidRPr="00824BF9" w:rsidRDefault="00824BF9" w:rsidP="00824BF9">
            <w:pPr>
              <w:contextualSpacing/>
              <w:jc w:val="center"/>
              <w:rPr>
                <w:rFonts w:ascii="仿宋" w:eastAsia="仿宋" w:hAnsi="仿宋" w:cs="Times New Roman"/>
                <w:sz w:val="32"/>
                <w:szCs w:val="32"/>
              </w:rPr>
            </w:pPr>
          </w:p>
        </w:tc>
      </w:tr>
    </w:tbl>
    <w:p w14:paraId="3205EEEE" w14:textId="77777777" w:rsidR="00824BF9" w:rsidRPr="00BF74DF" w:rsidRDefault="00824BF9" w:rsidP="00824BF9">
      <w:pPr>
        <w:spacing w:line="580" w:lineRule="exact"/>
        <w:contextualSpacing/>
        <w:rPr>
          <w:rFonts w:ascii="Times New Roman" w:eastAsia="方正仿宋_GBK" w:hAnsi="Times New Roman" w:cs="Times New Roman"/>
          <w:sz w:val="32"/>
          <w:szCs w:val="32"/>
        </w:rPr>
      </w:pPr>
    </w:p>
    <w:p w14:paraId="5C0426E1" w14:textId="77777777" w:rsidR="00D33141" w:rsidRDefault="00D33141"/>
    <w:sectPr w:rsidR="00D33141" w:rsidSect="00824BF9">
      <w:pgSz w:w="16820" w:h="11900" w:orient="landscape"/>
      <w:pgMar w:top="1474" w:right="1701" w:bottom="1588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仿宋_GBK">
    <w:altName w:val="微软雅黑"/>
    <w:panose1 w:val="020B0604020202020204"/>
    <w:charset w:val="86"/>
    <w:family w:val="script"/>
    <w:pitch w:val="fixed"/>
    <w:sig w:usb0="00002A87" w:usb1="080E0000" w:usb2="00000010" w:usb3="00000000" w:csb0="0004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92970"/>
    <w:multiLevelType w:val="multilevel"/>
    <w:tmpl w:val="56BCF8E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57B37B3"/>
    <w:multiLevelType w:val="multilevel"/>
    <w:tmpl w:val="4F6A151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 w15:restartNumberingAfterBreak="0">
    <w:nsid w:val="4D0B742E"/>
    <w:multiLevelType w:val="multilevel"/>
    <w:tmpl w:val="6E7641B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58044D1B"/>
    <w:multiLevelType w:val="multilevel"/>
    <w:tmpl w:val="B0DA230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4" w15:restartNumberingAfterBreak="0">
    <w:nsid w:val="79661534"/>
    <w:multiLevelType w:val="multilevel"/>
    <w:tmpl w:val="A962C45A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0"/>
  </w:num>
  <w:num w:numId="6">
    <w:abstractNumId w:val="4"/>
  </w:num>
  <w:num w:numId="7">
    <w:abstractNumId w:val="0"/>
  </w:num>
  <w:num w:numId="8">
    <w:abstractNumId w:val="2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BF9"/>
    <w:rsid w:val="00824BF9"/>
    <w:rsid w:val="00B446DE"/>
    <w:rsid w:val="00D33141"/>
    <w:rsid w:val="00D5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41DBA5"/>
  <w15:chartTrackingRefBased/>
  <w15:docId w15:val="{6BE8BD8A-FDE3-F14D-A20D-8D9BE36B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BF9"/>
    <w:pPr>
      <w:widowControl w:val="0"/>
      <w:jc w:val="both"/>
    </w:pPr>
    <w:rPr>
      <w:szCs w:val="22"/>
    </w:rPr>
  </w:style>
  <w:style w:type="paragraph" w:styleId="1">
    <w:name w:val="heading 1"/>
    <w:basedOn w:val="a"/>
    <w:next w:val="20"/>
    <w:link w:val="10"/>
    <w:autoRedefine/>
    <w:uiPriority w:val="9"/>
    <w:qFormat/>
    <w:rsid w:val="00D56891"/>
    <w:pPr>
      <w:keepNext/>
      <w:keepLines/>
      <w:numPr>
        <w:numId w:val="13"/>
      </w:numPr>
      <w:spacing w:before="600" w:after="240" w:line="480" w:lineRule="auto"/>
      <w:outlineLvl w:val="0"/>
    </w:pPr>
    <w:rPr>
      <w:rFonts w:ascii="Times New Roman" w:eastAsia="黑体" w:hAnsi="Times New Roman"/>
      <w:bCs/>
      <w:kern w:val="44"/>
      <w:sz w:val="44"/>
      <w:szCs w:val="44"/>
    </w:rPr>
  </w:style>
  <w:style w:type="paragraph" w:styleId="2">
    <w:name w:val="heading 2"/>
    <w:basedOn w:val="1"/>
    <w:next w:val="20"/>
    <w:link w:val="21"/>
    <w:autoRedefine/>
    <w:uiPriority w:val="9"/>
    <w:unhideWhenUsed/>
    <w:qFormat/>
    <w:rsid w:val="00D56891"/>
    <w:pPr>
      <w:numPr>
        <w:ilvl w:val="1"/>
      </w:numPr>
      <w:spacing w:before="260" w:after="120"/>
      <w:outlineLvl w:val="1"/>
    </w:pPr>
    <w:rPr>
      <w:rFonts w:cstheme="majorBidi"/>
      <w:bCs w:val="0"/>
      <w:sz w:val="32"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D56891"/>
    <w:pPr>
      <w:keepNext/>
      <w:keepLines/>
      <w:numPr>
        <w:ilvl w:val="2"/>
        <w:numId w:val="13"/>
      </w:numPr>
      <w:spacing w:before="260" w:after="260" w:line="416" w:lineRule="auto"/>
      <w:outlineLvl w:val="2"/>
    </w:pPr>
    <w:rPr>
      <w:rFonts w:ascii="Times New Roman" w:eastAsia="黑体" w:hAnsi="Times New Roman"/>
      <w:bCs/>
      <w:sz w:val="32"/>
      <w:szCs w:val="32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D56891"/>
    <w:pPr>
      <w:keepNext/>
      <w:keepLines/>
      <w:numPr>
        <w:ilvl w:val="3"/>
        <w:numId w:val="9"/>
      </w:numPr>
      <w:spacing w:before="280" w:after="290" w:line="376" w:lineRule="auto"/>
      <w:outlineLvl w:val="3"/>
    </w:pPr>
    <w:rPr>
      <w:rFonts w:ascii="Times New Roman" w:eastAsia="黑体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标题 2 字符"/>
    <w:basedOn w:val="a0"/>
    <w:link w:val="2"/>
    <w:uiPriority w:val="9"/>
    <w:rsid w:val="00B446DE"/>
    <w:rPr>
      <w:rFonts w:ascii="Times New Roman" w:eastAsia="黑体" w:hAnsi="Times New Roman" w:cstheme="majorBidi"/>
      <w:kern w:val="44"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B446DE"/>
    <w:rPr>
      <w:rFonts w:ascii="Times New Roman" w:eastAsia="黑体" w:hAnsi="Times New Roman"/>
      <w:bCs/>
      <w:kern w:val="44"/>
      <w:sz w:val="44"/>
      <w:szCs w:val="44"/>
    </w:rPr>
  </w:style>
  <w:style w:type="paragraph" w:customStyle="1" w:styleId="20">
    <w:name w:val="正文2"/>
    <w:basedOn w:val="a"/>
    <w:autoRedefine/>
    <w:qFormat/>
    <w:rsid w:val="00B446DE"/>
    <w:pPr>
      <w:spacing w:afterLines="50" w:after="50"/>
      <w:ind w:firstLineChars="200" w:firstLine="200"/>
    </w:pPr>
    <w:rPr>
      <w:rFonts w:ascii="仿宋_GB2312" w:eastAsia="仿宋" w:hAnsi="仿宋_GB2312" w:cs="仿宋_GB2312"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446DE"/>
    <w:rPr>
      <w:rFonts w:ascii="Times New Roman" w:eastAsia="黑体" w:hAnsi="Times New Roman"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D56891"/>
    <w:rPr>
      <w:rFonts w:ascii="Times New Roman" w:eastAsia="黑体" w:hAnsi="Times New Roman" w:cstheme="majorBidi"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824BF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824BF9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24B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Anysui</dc:creator>
  <cp:keywords/>
  <dc:description/>
  <cp:lastModifiedBy>Anysui</cp:lastModifiedBy>
  <cp:revision>1</cp:revision>
  <cp:lastPrinted>2021-04-23T08:01:00Z</cp:lastPrinted>
  <dcterms:created xsi:type="dcterms:W3CDTF">2021-04-23T07:58:00Z</dcterms:created>
  <dcterms:modified xsi:type="dcterms:W3CDTF">2021-04-23T08:03:00Z</dcterms:modified>
</cp:coreProperties>
</file>